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B62944">
        <w:rPr>
          <w:rFonts w:ascii="Bookman Old Style" w:hAnsi="Bookman Old Style" w:cs="Helvetica"/>
          <w:b/>
          <w:color w:val="000000"/>
          <w:sz w:val="28"/>
          <w:u w:val="single"/>
        </w:rPr>
        <w:t>De Dietrich Lumea</w:t>
      </w:r>
      <w:r w:rsidR="0039020F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2023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B62944">
        <w:rPr>
          <w:rFonts w:ascii="Bookman Old Style" w:eastAsia="Times New Roman" w:hAnsi="Bookman Old Style"/>
          <w:bCs/>
          <w:color w:val="000000"/>
          <w:lang w:eastAsia="pl-PL"/>
        </w:rPr>
        <w:t>s</w:t>
      </w:r>
      <w:r w:rsidR="0039020F">
        <w:rPr>
          <w:rFonts w:ascii="Bookman Old Style" w:eastAsia="Times New Roman" w:hAnsi="Bookman Old Style"/>
          <w:bCs/>
          <w:color w:val="000000"/>
          <w:lang w:eastAsia="pl-PL"/>
        </w:rPr>
        <w:t xml:space="preserve">tycznia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39020F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B62944">
        <w:rPr>
          <w:rFonts w:ascii="Bookman Old Style" w:eastAsia="Times New Roman" w:hAnsi="Bookman Old Style"/>
          <w:b/>
          <w:color w:val="000000"/>
          <w:lang w:eastAsia="pl-PL"/>
        </w:rPr>
        <w:t xml:space="preserve">kotły De Dietrich Lumea </w:t>
      </w:r>
      <w:r w:rsidR="0039020F">
        <w:rPr>
          <w:rFonts w:ascii="Bookman Old Style" w:eastAsia="Times New Roman" w:hAnsi="Bookman Old Style"/>
          <w:b/>
          <w:color w:val="000000"/>
          <w:lang w:eastAsia="pl-PL"/>
        </w:rPr>
        <w:t>MPX z wyłączeniem kotłów Lumea BIC.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39020F" w:rsidRPr="0039020F" w:rsidRDefault="00F4101B" w:rsidP="0039020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B62944">
        <w:rPr>
          <w:rFonts w:ascii="Bookman Old Style" w:eastAsia="Times New Roman" w:hAnsi="Bookman Old Style"/>
          <w:color w:val="000000"/>
          <w:lang w:eastAsia="pl-PL"/>
        </w:rPr>
        <w:t xml:space="preserve"> kotłów De Dietrich Lumea </w:t>
      </w:r>
      <w:r w:rsidR="0039020F">
        <w:rPr>
          <w:rFonts w:ascii="Bookman Old Style" w:eastAsia="Times New Roman" w:hAnsi="Bookman Old Style"/>
          <w:color w:val="000000"/>
          <w:lang w:eastAsia="pl-PL"/>
        </w:rPr>
        <w:t xml:space="preserve">MPX </w:t>
      </w:r>
      <w:r w:rsidR="00B62944">
        <w:rPr>
          <w:rFonts w:ascii="Bookman Old Style" w:eastAsia="Times New Roman" w:hAnsi="Bookman Old Style"/>
          <w:color w:val="000000"/>
          <w:lang w:eastAsia="pl-PL"/>
        </w:rPr>
        <w:t>De Dietrich</w:t>
      </w:r>
      <w:r w:rsidR="00B62944" w:rsidRPr="00B62944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B62944" w:rsidRPr="0039020F">
        <w:rPr>
          <w:rFonts w:ascii="Bookman Old Style" w:eastAsia="Times New Roman" w:hAnsi="Bookman Old Style"/>
          <w:color w:val="000000"/>
          <w:lang w:eastAsia="pl-PL"/>
        </w:rPr>
        <w:t xml:space="preserve">Klient </w:t>
      </w:r>
      <w:r w:rsidR="00B62944" w:rsidRPr="0039020F">
        <w:rPr>
          <w:rFonts w:ascii="Bookman Old Style" w:eastAsia="Times New Roman" w:hAnsi="Bookman Old Style"/>
          <w:lang w:eastAsia="pl-PL"/>
        </w:rPr>
        <w:t>otrzyma</w:t>
      </w:r>
      <w:r w:rsidR="0039020F">
        <w:rPr>
          <w:rFonts w:ascii="Bookman Old Style" w:eastAsia="Times New Roman" w:hAnsi="Bookman Old Style"/>
          <w:lang w:eastAsia="pl-PL"/>
        </w:rPr>
        <w:t>:</w:t>
      </w:r>
    </w:p>
    <w:p w:rsidR="0039020F" w:rsidRPr="0039020F" w:rsidRDefault="0039020F" w:rsidP="0039020F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/>
          <w:lang w:eastAsia="pl-PL"/>
        </w:rPr>
        <w:t>Za zakup jednego kotła – kurtkę z kapturem firmy HI-TEC</w:t>
      </w:r>
      <w:r>
        <w:rPr>
          <w:rFonts w:ascii="Bookman Old Style" w:eastAsia="Times New Roman" w:hAnsi="Bookman Old Style"/>
          <w:b/>
          <w:lang w:eastAsia="pl-PL"/>
        </w:rPr>
        <w:t xml:space="preserve"> w wybranym kolorze i rozmiarze;</w:t>
      </w:r>
    </w:p>
    <w:p w:rsidR="008A0851" w:rsidRPr="0039020F" w:rsidRDefault="0039020F" w:rsidP="0039020F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color w:val="000000"/>
          <w:lang w:eastAsia="pl-PL"/>
        </w:rPr>
      </w:pPr>
      <w:r>
        <w:rPr>
          <w:rFonts w:ascii="Bookman Old Style" w:eastAsia="Times New Roman" w:hAnsi="Bookman Old Style"/>
          <w:b/>
          <w:lang w:eastAsia="pl-PL"/>
        </w:rPr>
        <w:t>Za zakup dwóch kotłów – m</w:t>
      </w:r>
      <w:r w:rsidR="00B62944" w:rsidRPr="0039020F">
        <w:rPr>
          <w:rFonts w:ascii="Bookman Old Style" w:eastAsia="Times New Roman" w:hAnsi="Bookman Old Style"/>
          <w:b/>
          <w:lang w:eastAsia="pl-PL"/>
        </w:rPr>
        <w:t xml:space="preserve">yjkę wysokociśnieniową </w:t>
      </w:r>
      <w:r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K 3 Power Control KARCHER.</w:t>
      </w: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8C1" w:rsidRDefault="00B228C1" w:rsidP="00A95B73">
      <w:pPr>
        <w:spacing w:after="0" w:line="240" w:lineRule="auto"/>
      </w:pPr>
      <w:r>
        <w:separator/>
      </w:r>
    </w:p>
  </w:endnote>
  <w:endnote w:type="continuationSeparator" w:id="0">
    <w:p w:rsidR="00B228C1" w:rsidRDefault="00B228C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8C1" w:rsidRDefault="00B228C1" w:rsidP="00A95B73">
      <w:pPr>
        <w:spacing w:after="0" w:line="240" w:lineRule="auto"/>
      </w:pPr>
      <w:r>
        <w:separator/>
      </w:r>
    </w:p>
  </w:footnote>
  <w:footnote w:type="continuationSeparator" w:id="0">
    <w:p w:rsidR="00B228C1" w:rsidRDefault="00B228C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E79BB"/>
    <w:multiLevelType w:val="hybridMultilevel"/>
    <w:tmpl w:val="1FF8D83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020F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28C1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2944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9A3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6</cp:revision>
  <dcterms:created xsi:type="dcterms:W3CDTF">2022-04-29T08:36:00Z</dcterms:created>
  <dcterms:modified xsi:type="dcterms:W3CDTF">2023-01-05T13:14:00Z</dcterms:modified>
</cp:coreProperties>
</file>