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853973">
        <w:rPr>
          <w:rFonts w:ascii="Bookman Old Style" w:hAnsi="Bookman Old Style" w:cs="Helvetica"/>
          <w:b/>
          <w:color w:val="000000"/>
          <w:sz w:val="28"/>
          <w:u w:val="single"/>
        </w:rPr>
        <w:t>ARISTON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BD34E8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29 lutego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853973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</w:t>
      </w:r>
      <w:r w:rsidR="00A95B73" w:rsidRPr="00066A2B">
        <w:rPr>
          <w:rFonts w:ascii="Bookman Old Style" w:eastAsia="Times New Roman" w:hAnsi="Bookman Old Style"/>
          <w:bCs/>
          <w:color w:val="000000"/>
          <w:lang w:eastAsia="pl-PL"/>
        </w:rPr>
        <w:t>ó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BD34E8" w:rsidRDefault="00685CAE" w:rsidP="00BD34E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BD34E8">
        <w:rPr>
          <w:rFonts w:ascii="Bookman Old Style" w:eastAsia="Times New Roman" w:hAnsi="Bookman Old Style"/>
          <w:b/>
          <w:color w:val="000000"/>
          <w:lang w:eastAsia="pl-PL"/>
        </w:rPr>
        <w:t xml:space="preserve"> są: </w:t>
      </w:r>
      <w:r w:rsidR="00853973">
        <w:rPr>
          <w:rFonts w:ascii="Bookman Old Style" w:eastAsia="Times New Roman" w:hAnsi="Bookman Old Style"/>
          <w:b/>
          <w:color w:val="000000"/>
          <w:lang w:eastAsia="pl-PL"/>
        </w:rPr>
        <w:t>kotły kondensacyjne firmy ARISTON</w:t>
      </w:r>
      <w:r w:rsidR="00BD34E8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BD34E8" w:rsidRPr="00BD34E8" w:rsidRDefault="00BD34E8" w:rsidP="00BD34E8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853973">
        <w:rPr>
          <w:rFonts w:ascii="Bookman Old Style" w:eastAsia="Times New Roman" w:hAnsi="Bookman Old Style"/>
          <w:color w:val="000000"/>
          <w:lang w:eastAsia="pl-PL"/>
        </w:rPr>
        <w:t>kotła kondensacyjnego ARISTON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w punktach sprzedaży Organizatora, w </w:t>
      </w:r>
      <w:r w:rsidR="00BD34E8">
        <w:rPr>
          <w:rFonts w:ascii="Bookman Old Style" w:eastAsia="Times New Roman" w:hAnsi="Bookman Old Style"/>
          <w:color w:val="000000"/>
          <w:lang w:eastAsia="pl-PL"/>
        </w:rPr>
        <w:t xml:space="preserve">okresie trwania promocji </w:t>
      </w:r>
      <w:r w:rsidR="00BD34E8" w:rsidRPr="00BD34E8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="00853973">
        <w:rPr>
          <w:rFonts w:ascii="Bookman Old Style" w:eastAsia="Times New Roman" w:hAnsi="Bookman Old Style"/>
          <w:b/>
          <w:color w:val="000000"/>
          <w:lang w:eastAsia="pl-PL"/>
        </w:rPr>
        <w:t>markowy polar HI-TEC</w:t>
      </w:r>
      <w:r w:rsidR="00BD34E8" w:rsidRPr="00BD34E8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853973">
        <w:rPr>
          <w:rFonts w:ascii="Bookman Old Style" w:eastAsia="Times New Roman" w:hAnsi="Bookman Old Style"/>
          <w:color w:val="000000"/>
          <w:lang w:eastAsia="pl-PL"/>
        </w:rPr>
        <w:t>wielokrotności</w:t>
      </w:r>
      <w:bookmarkStart w:id="0" w:name="_GoBack"/>
      <w:bookmarkEnd w:id="0"/>
      <w:r w:rsidR="004A29F4">
        <w:rPr>
          <w:rFonts w:ascii="Bookman Old Style" w:eastAsia="Times New Roman" w:hAnsi="Bookman Old Style"/>
          <w:color w:val="000000"/>
          <w:lang w:eastAsia="pl-PL"/>
        </w:rPr>
        <w:t xml:space="preserve">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</w:t>
      </w:r>
      <w:r w:rsidR="00AB773E" w:rsidRPr="00066A2B">
        <w:rPr>
          <w:rFonts w:ascii="Bookman Old Style" w:hAnsi="Bookman Old Style"/>
        </w:rPr>
        <w:t>ł</w:t>
      </w:r>
      <w:r w:rsidR="00AB773E" w:rsidRPr="008E5B56">
        <w:rPr>
          <w:rFonts w:ascii="Bookman Old Style" w:hAnsi="Bookman Old Style"/>
        </w:rPr>
        <w:t xml:space="preserve">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</w:t>
      </w:r>
      <w:r w:rsidRPr="00066A2B">
        <w:rPr>
          <w:rFonts w:ascii="Bookman Old Style" w:eastAsia="Times New Roman" w:hAnsi="Bookman Old Style"/>
          <w:color w:val="000000"/>
          <w:lang w:eastAsia="pl-PL"/>
        </w:rPr>
        <w:t>ą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>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066A2B" w:rsidRDefault="00685CAE" w:rsidP="00066A2B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7A" w:rsidRDefault="0047797A" w:rsidP="00A95B73">
      <w:pPr>
        <w:spacing w:after="0" w:line="240" w:lineRule="auto"/>
      </w:pPr>
      <w:r>
        <w:separator/>
      </w:r>
    </w:p>
  </w:endnote>
  <w:endnote w:type="continuationSeparator" w:id="0">
    <w:p w:rsidR="0047797A" w:rsidRDefault="0047797A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7A" w:rsidRDefault="0047797A" w:rsidP="00A95B73">
      <w:pPr>
        <w:spacing w:after="0" w:line="240" w:lineRule="auto"/>
      </w:pPr>
      <w:r>
        <w:separator/>
      </w:r>
    </w:p>
  </w:footnote>
  <w:footnote w:type="continuationSeparator" w:id="0">
    <w:p w:rsidR="0047797A" w:rsidRDefault="0047797A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6A2B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63E02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10CE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2407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797A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48B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5397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1EED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34E8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2019-12-18T12:52:00Z</dcterms:created>
  <dcterms:modified xsi:type="dcterms:W3CDTF">2019-12-18T12:52:00Z</dcterms:modified>
</cp:coreProperties>
</file>