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Promocji </w:t>
      </w:r>
      <w:r w:rsidR="00EB54AE">
        <w:rPr>
          <w:rFonts w:ascii="Bookman Old Style" w:hAnsi="Bookman Old Style" w:cs="Helvetica"/>
          <w:b/>
          <w:color w:val="000000"/>
          <w:sz w:val="28"/>
          <w:u w:val="single"/>
        </w:rPr>
        <w:t>Salus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EB54AE">
        <w:rPr>
          <w:rFonts w:ascii="Bookman Old Style" w:eastAsia="Times New Roman" w:hAnsi="Bookman Old Style"/>
          <w:bCs/>
          <w:color w:val="000000"/>
          <w:lang w:eastAsia="pl-PL"/>
        </w:rPr>
        <w:t>17października</w:t>
      </w:r>
      <w:r w:rsidR="008A0851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>22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roku do </w:t>
      </w:r>
      <w:r w:rsidR="008A0851">
        <w:rPr>
          <w:rFonts w:ascii="Bookman Old Style" w:eastAsia="Times New Roman" w:hAnsi="Bookman Old Style"/>
          <w:bCs/>
          <w:color w:val="000000"/>
          <w:lang w:eastAsia="pl-PL"/>
        </w:rPr>
        <w:t>30</w:t>
      </w:r>
      <w:r w:rsidR="00F4101B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1045F8">
        <w:rPr>
          <w:rFonts w:ascii="Bookman Old Style" w:eastAsia="Times New Roman" w:hAnsi="Bookman Old Style"/>
          <w:bCs/>
          <w:color w:val="000000"/>
          <w:lang w:eastAsia="pl-PL"/>
        </w:rPr>
        <w:t>listopada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 xml:space="preserve"> 2022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 lub do wyczerpania 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 xml:space="preserve">zapasów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>nagród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:rsidR="00685CAE" w:rsidRPr="00A4618F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A4618F" w:rsidRPr="00EB54AE" w:rsidRDefault="00685CAE" w:rsidP="00A4618F">
      <w:pPr>
        <w:pStyle w:val="Akapitzlist"/>
        <w:numPr>
          <w:ilvl w:val="0"/>
          <w:numId w:val="1"/>
        </w:numPr>
        <w:shd w:val="clear" w:color="auto" w:fill="FFFFFF"/>
        <w:tabs>
          <w:tab w:val="clear" w:pos="360"/>
          <w:tab w:val="num" w:pos="142"/>
        </w:tabs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EB54AE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EB54AE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947E8D" w:rsidRPr="00EB54AE">
        <w:rPr>
          <w:rFonts w:ascii="Bookman Old Style" w:eastAsia="Times New Roman" w:hAnsi="Bookman Old Style"/>
          <w:b/>
          <w:color w:val="000000"/>
          <w:lang w:eastAsia="pl-PL"/>
        </w:rPr>
        <w:t xml:space="preserve">są </w:t>
      </w:r>
      <w:r w:rsidR="008A0851" w:rsidRPr="00EB54AE">
        <w:rPr>
          <w:rFonts w:ascii="Bookman Old Style" w:eastAsia="Times New Roman" w:hAnsi="Bookman Old Style"/>
          <w:b/>
          <w:color w:val="000000"/>
          <w:lang w:eastAsia="pl-PL"/>
        </w:rPr>
        <w:t xml:space="preserve">produkty firmy </w:t>
      </w:r>
      <w:r w:rsidR="00EB54AE" w:rsidRPr="00EB54AE">
        <w:rPr>
          <w:rFonts w:ascii="Bookman Old Style" w:eastAsia="Times New Roman" w:hAnsi="Bookman Old Style"/>
          <w:b/>
          <w:color w:val="000000"/>
          <w:lang w:eastAsia="pl-PL"/>
        </w:rPr>
        <w:t xml:space="preserve">Salus Controls, oraz </w:t>
      </w:r>
      <w:proofErr w:type="spellStart"/>
      <w:r w:rsidR="00EB54AE" w:rsidRPr="00EB54AE">
        <w:rPr>
          <w:rFonts w:ascii="Bookman Old Style" w:eastAsia="Times New Roman" w:hAnsi="Bookman Old Style"/>
          <w:b/>
          <w:color w:val="000000"/>
          <w:lang w:eastAsia="pl-PL"/>
        </w:rPr>
        <w:t>Engo</w:t>
      </w:r>
      <w:proofErr w:type="spellEnd"/>
      <w:r w:rsidR="00EB54AE" w:rsidRPr="00EB54AE">
        <w:rPr>
          <w:rFonts w:ascii="Bookman Old Style" w:eastAsia="Times New Roman" w:hAnsi="Bookman Old Style"/>
          <w:b/>
          <w:color w:val="000000"/>
          <w:lang w:eastAsia="pl-PL"/>
        </w:rPr>
        <w:t xml:space="preserve"> Controls</w:t>
      </w:r>
      <w:r w:rsidR="001045F8" w:rsidRPr="00EB54AE">
        <w:rPr>
          <w:rFonts w:ascii="Bookman Old Style" w:eastAsia="Times New Roman" w:hAnsi="Bookman Old Style"/>
          <w:b/>
          <w:color w:val="000000"/>
          <w:lang w:eastAsia="pl-PL"/>
        </w:rPr>
        <w:t>.</w:t>
      </w:r>
    </w:p>
    <w:p w:rsidR="008A0851" w:rsidRPr="008A0851" w:rsidRDefault="00F4101B" w:rsidP="00175FCD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Za zakup </w:t>
      </w:r>
      <w:r w:rsidR="00A4618F">
        <w:rPr>
          <w:rFonts w:ascii="Bookman Old Style" w:eastAsia="Times New Roman" w:hAnsi="Bookman Old Style"/>
          <w:color w:val="000000"/>
          <w:lang w:eastAsia="pl-PL"/>
        </w:rPr>
        <w:t>w punktach sprzedaży Organizat</w:t>
      </w:r>
      <w:r w:rsidR="00175FCD">
        <w:rPr>
          <w:rFonts w:ascii="Bookman Old Style" w:eastAsia="Times New Roman" w:hAnsi="Bookman Old Style"/>
          <w:color w:val="000000"/>
          <w:lang w:eastAsia="pl-PL"/>
        </w:rPr>
        <w:t xml:space="preserve">ora, w okresie trwania promocji produktów firmy </w:t>
      </w:r>
      <w:r w:rsidR="00EB54AE">
        <w:rPr>
          <w:rFonts w:ascii="Bookman Old Style" w:eastAsia="Times New Roman" w:hAnsi="Bookman Old Style"/>
          <w:color w:val="000000"/>
          <w:lang w:eastAsia="pl-PL"/>
        </w:rPr>
        <w:t xml:space="preserve">Salus Controls oraz </w:t>
      </w:r>
      <w:proofErr w:type="spellStart"/>
      <w:r w:rsidR="00EB54AE">
        <w:rPr>
          <w:rFonts w:ascii="Bookman Old Style" w:eastAsia="Times New Roman" w:hAnsi="Bookman Old Style"/>
          <w:color w:val="000000"/>
          <w:lang w:eastAsia="pl-PL"/>
        </w:rPr>
        <w:t>Engo</w:t>
      </w:r>
      <w:proofErr w:type="spellEnd"/>
      <w:r w:rsidR="00EB54AE">
        <w:rPr>
          <w:rFonts w:ascii="Bookman Old Style" w:eastAsia="Times New Roman" w:hAnsi="Bookman Old Style"/>
          <w:color w:val="000000"/>
          <w:lang w:eastAsia="pl-PL"/>
        </w:rPr>
        <w:t xml:space="preserve"> Controls </w:t>
      </w:r>
      <w:r w:rsidR="00175FCD">
        <w:rPr>
          <w:rFonts w:ascii="Bookman Old Style" w:eastAsia="Times New Roman" w:hAnsi="Bookman Old Style"/>
          <w:color w:val="000000"/>
          <w:lang w:eastAsia="pl-PL"/>
        </w:rPr>
        <w:t>o wartości</w:t>
      </w:r>
      <w:r w:rsidR="008A0851">
        <w:rPr>
          <w:rFonts w:ascii="Bookman Old Style" w:eastAsia="Times New Roman" w:hAnsi="Bookman Old Style"/>
          <w:color w:val="000000"/>
          <w:lang w:eastAsia="pl-PL"/>
        </w:rPr>
        <w:t>:</w:t>
      </w:r>
    </w:p>
    <w:p w:rsidR="008A0851" w:rsidRPr="00EB54AE" w:rsidRDefault="001045F8" w:rsidP="001045F8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EB54AE">
        <w:rPr>
          <w:rFonts w:ascii="Bookman Old Style" w:eastAsia="Times New Roman" w:hAnsi="Bookman Old Style"/>
          <w:color w:val="000000"/>
          <w:lang w:eastAsia="pl-PL"/>
        </w:rPr>
        <w:t xml:space="preserve">2 </w:t>
      </w:r>
      <w:r w:rsidR="00EB54AE" w:rsidRPr="00EB54AE">
        <w:rPr>
          <w:rFonts w:ascii="Bookman Old Style" w:eastAsia="Times New Roman" w:hAnsi="Bookman Old Style"/>
          <w:color w:val="000000"/>
          <w:lang w:eastAsia="pl-PL"/>
        </w:rPr>
        <w:t>0</w:t>
      </w:r>
      <w:r w:rsidR="00175FCD" w:rsidRPr="00EB54AE">
        <w:rPr>
          <w:rFonts w:ascii="Bookman Old Style" w:eastAsia="Times New Roman" w:hAnsi="Bookman Old Style"/>
          <w:color w:val="000000"/>
          <w:lang w:eastAsia="pl-PL"/>
        </w:rPr>
        <w:t>00 zł netto</w:t>
      </w:r>
      <w:r w:rsidR="00A4618F" w:rsidRPr="00EB54AE">
        <w:rPr>
          <w:rFonts w:ascii="Bookman Old Style" w:eastAsia="Times New Roman" w:hAnsi="Bookman Old Style"/>
          <w:color w:val="000000"/>
          <w:lang w:eastAsia="pl-PL"/>
        </w:rPr>
        <w:t xml:space="preserve">, </w:t>
      </w:r>
      <w:r w:rsidR="004F663C" w:rsidRPr="00EB54AE">
        <w:rPr>
          <w:rFonts w:ascii="Bookman Old Style" w:eastAsia="Times New Roman" w:hAnsi="Bookman Old Style"/>
          <w:b/>
          <w:color w:val="000000"/>
          <w:lang w:eastAsia="pl-PL"/>
        </w:rPr>
        <w:t xml:space="preserve">Klient </w:t>
      </w:r>
      <w:r w:rsidR="004F663C" w:rsidRPr="00EB54AE">
        <w:rPr>
          <w:rFonts w:ascii="Bookman Old Style" w:eastAsia="Times New Roman" w:hAnsi="Bookman Old Style"/>
          <w:b/>
          <w:lang w:eastAsia="pl-PL"/>
        </w:rPr>
        <w:t xml:space="preserve">otrzyma </w:t>
      </w:r>
      <w:r w:rsidR="00EB54AE">
        <w:rPr>
          <w:rFonts w:ascii="Bookman Old Style" w:eastAsia="Times New Roman" w:hAnsi="Bookman Old Style"/>
          <w:b/>
          <w:lang w:eastAsia="pl-PL"/>
        </w:rPr>
        <w:t>zestaw kibica Salus.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:rsidR="00E76BA8" w:rsidRPr="00274FB7" w:rsidRDefault="00E76BA8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274FB7">
        <w:rPr>
          <w:rFonts w:ascii="Bookman Old Style" w:eastAsia="Times New Roman" w:hAnsi="Bookman Old Style"/>
          <w:color w:val="000000"/>
          <w:lang w:eastAsia="pl-PL"/>
        </w:rPr>
        <w:t xml:space="preserve">Klient ma prawo do odbioru </w:t>
      </w:r>
      <w:r w:rsidR="0018764D">
        <w:rPr>
          <w:rFonts w:ascii="Bookman Old Style" w:eastAsia="Times New Roman" w:hAnsi="Bookman Old Style"/>
          <w:color w:val="000000"/>
          <w:lang w:eastAsia="pl-PL"/>
        </w:rPr>
        <w:t>maksymalnie jednej nagrody</w:t>
      </w:r>
      <w:bookmarkStart w:id="0" w:name="_GoBack"/>
      <w:bookmarkEnd w:id="0"/>
      <w:r w:rsidR="00A95B73">
        <w:rPr>
          <w:rFonts w:ascii="Bookman Old Style" w:eastAsia="Times New Roman" w:hAnsi="Bookman Old Style"/>
          <w:color w:val="000000"/>
          <w:lang w:eastAsia="pl-PL"/>
        </w:rPr>
        <w:t>, zgodnie z warunkami z pkt. 6</w:t>
      </w:r>
      <w:r w:rsidRPr="00274FB7">
        <w:rPr>
          <w:rFonts w:ascii="Bookman Old Style" w:eastAsia="Times New Roman" w:hAnsi="Bookman Old Style"/>
          <w:color w:val="000000"/>
          <w:lang w:eastAsia="pl-PL"/>
        </w:rPr>
        <w:t>.</w:t>
      </w: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Nagroda może zostać odebrana po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 złożeniu zamówienia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przez Uczestnika 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za pośrednictwem strony </w:t>
      </w:r>
      <w:r w:rsidR="00534685" w:rsidRPr="00534685">
        <w:rPr>
          <w:rFonts w:ascii="Bookman Old Style" w:eastAsia="Times New Roman" w:hAnsi="Bookman Old Style"/>
          <w:b/>
          <w:color w:val="000000"/>
          <w:lang w:eastAsia="pl-PL"/>
        </w:rPr>
        <w:t>www.klub-instalatora.unimax.com.pl</w:t>
      </w:r>
      <w:r w:rsidR="00534685">
        <w:rPr>
          <w:rFonts w:ascii="Bookman Old Style" w:eastAsia="Times New Roman" w:hAnsi="Bookman Old Style"/>
          <w:color w:val="000000"/>
          <w:lang w:eastAsia="pl-PL"/>
        </w:rPr>
        <w:t>.</w:t>
      </w:r>
    </w:p>
    <w:p w:rsidR="00AB773E" w:rsidRDefault="00AB773E" w:rsidP="00C00DEB">
      <w:pPr>
        <w:pStyle w:val="Akapitzlist"/>
        <w:ind w:left="0"/>
        <w:rPr>
          <w:rFonts w:ascii="Bookman Old Style" w:hAnsi="Bookman Old Style"/>
        </w:rPr>
      </w:pPr>
    </w:p>
    <w:p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t>W przypadku stwierdzenia</w:t>
      </w:r>
      <w:r w:rsidR="00AB773E" w:rsidRPr="008E5B56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lastRenderedPageBreak/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</w:t>
      </w:r>
      <w:r w:rsidR="00CF366F">
        <w:rPr>
          <w:rFonts w:ascii="Bookman Old Style" w:eastAsia="Times New Roman" w:hAnsi="Bookman Old Style"/>
          <w:color w:val="000000"/>
          <w:lang w:eastAsia="pl-PL"/>
        </w:rPr>
        <w:t xml:space="preserve"> nagród.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053D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:rsidR="00685CAE" w:rsidRPr="00CB1ABD" w:rsidRDefault="00685CAE" w:rsidP="00CB1ABD">
      <w:pPr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C68" w:rsidRDefault="001D5C68" w:rsidP="00A95B73">
      <w:pPr>
        <w:spacing w:after="0" w:line="240" w:lineRule="auto"/>
      </w:pPr>
      <w:r>
        <w:separator/>
      </w:r>
    </w:p>
  </w:endnote>
  <w:endnote w:type="continuationSeparator" w:id="0">
    <w:p w:rsidR="001D5C68" w:rsidRDefault="001D5C68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C68" w:rsidRDefault="001D5C68" w:rsidP="00A95B73">
      <w:pPr>
        <w:spacing w:after="0" w:line="240" w:lineRule="auto"/>
      </w:pPr>
      <w:r>
        <w:separator/>
      </w:r>
    </w:p>
  </w:footnote>
  <w:footnote w:type="continuationSeparator" w:id="0">
    <w:p w:rsidR="001D5C68" w:rsidRDefault="001D5C68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4D1574"/>
    <w:multiLevelType w:val="hybridMultilevel"/>
    <w:tmpl w:val="818AE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6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6185"/>
    <w:rsid w:val="00030B0D"/>
    <w:rsid w:val="00035DCD"/>
    <w:rsid w:val="00036DB4"/>
    <w:rsid w:val="000401D3"/>
    <w:rsid w:val="000456ED"/>
    <w:rsid w:val="00053DC7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41E3"/>
    <w:rsid w:val="001006D8"/>
    <w:rsid w:val="00102BC3"/>
    <w:rsid w:val="001045F8"/>
    <w:rsid w:val="0010511D"/>
    <w:rsid w:val="00113AF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8D3"/>
    <w:rsid w:val="00153F28"/>
    <w:rsid w:val="00156069"/>
    <w:rsid w:val="001627DB"/>
    <w:rsid w:val="001630B7"/>
    <w:rsid w:val="00170BE5"/>
    <w:rsid w:val="00175FCD"/>
    <w:rsid w:val="00183CF8"/>
    <w:rsid w:val="0018764D"/>
    <w:rsid w:val="001A57D3"/>
    <w:rsid w:val="001A795A"/>
    <w:rsid w:val="001B6969"/>
    <w:rsid w:val="001B714A"/>
    <w:rsid w:val="001C78C6"/>
    <w:rsid w:val="001D24CF"/>
    <w:rsid w:val="001D30AE"/>
    <w:rsid w:val="001D39FA"/>
    <w:rsid w:val="001D5C68"/>
    <w:rsid w:val="001E07C1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0F63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2B5"/>
    <w:rsid w:val="002B4954"/>
    <w:rsid w:val="002B52C8"/>
    <w:rsid w:val="002C436C"/>
    <w:rsid w:val="002D47FA"/>
    <w:rsid w:val="002D663D"/>
    <w:rsid w:val="002D7622"/>
    <w:rsid w:val="002E0CFE"/>
    <w:rsid w:val="002E201E"/>
    <w:rsid w:val="002E2B01"/>
    <w:rsid w:val="002E7DE3"/>
    <w:rsid w:val="002F0601"/>
    <w:rsid w:val="002F2743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0D3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3035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74A6A"/>
    <w:rsid w:val="0048474D"/>
    <w:rsid w:val="00484D73"/>
    <w:rsid w:val="004A0C80"/>
    <w:rsid w:val="004A29F4"/>
    <w:rsid w:val="004A39D9"/>
    <w:rsid w:val="004A3FFF"/>
    <w:rsid w:val="004B5BC7"/>
    <w:rsid w:val="004B7FC1"/>
    <w:rsid w:val="004D06C0"/>
    <w:rsid w:val="004D1568"/>
    <w:rsid w:val="004D1B45"/>
    <w:rsid w:val="004D289A"/>
    <w:rsid w:val="004E65F6"/>
    <w:rsid w:val="004F663C"/>
    <w:rsid w:val="005058A9"/>
    <w:rsid w:val="00514487"/>
    <w:rsid w:val="00521371"/>
    <w:rsid w:val="0052407F"/>
    <w:rsid w:val="0052506D"/>
    <w:rsid w:val="00527631"/>
    <w:rsid w:val="00532008"/>
    <w:rsid w:val="00534685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222A"/>
    <w:rsid w:val="0067479D"/>
    <w:rsid w:val="0068201B"/>
    <w:rsid w:val="00685CAE"/>
    <w:rsid w:val="00687283"/>
    <w:rsid w:val="006905C6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E452B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460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0851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47E8D"/>
    <w:rsid w:val="00955634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5D0E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24E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D9C"/>
    <w:rsid w:val="00B356C6"/>
    <w:rsid w:val="00B408AA"/>
    <w:rsid w:val="00B41423"/>
    <w:rsid w:val="00B44064"/>
    <w:rsid w:val="00B44BFF"/>
    <w:rsid w:val="00B4717F"/>
    <w:rsid w:val="00B47448"/>
    <w:rsid w:val="00B560F5"/>
    <w:rsid w:val="00B6315C"/>
    <w:rsid w:val="00B659AE"/>
    <w:rsid w:val="00B66ACE"/>
    <w:rsid w:val="00B67E42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3A67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B1ABD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366F"/>
    <w:rsid w:val="00CF40D3"/>
    <w:rsid w:val="00CF4F52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54AE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7F2D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2FF4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F663C"/>
    <w:rPr>
      <w:b/>
      <w:bCs/>
    </w:rPr>
  </w:style>
  <w:style w:type="character" w:styleId="Hipercze">
    <w:name w:val="Hyperlink"/>
    <w:basedOn w:val="Domylnaczcionkaakapitu"/>
    <w:uiPriority w:val="99"/>
    <w:unhideWhenUsed/>
    <w:rsid w:val="0053468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F663C"/>
    <w:rPr>
      <w:b/>
      <w:bCs/>
    </w:rPr>
  </w:style>
  <w:style w:type="character" w:styleId="Hipercze">
    <w:name w:val="Hyperlink"/>
    <w:basedOn w:val="Domylnaczcionkaakapitu"/>
    <w:uiPriority w:val="99"/>
    <w:unhideWhenUsed/>
    <w:rsid w:val="005346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Grzegorz Zebrzowski</cp:lastModifiedBy>
  <cp:revision>2</cp:revision>
  <dcterms:created xsi:type="dcterms:W3CDTF">2022-10-20T07:11:00Z</dcterms:created>
  <dcterms:modified xsi:type="dcterms:W3CDTF">2022-10-20T07:11:00Z</dcterms:modified>
</cp:coreProperties>
</file>